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FB" w:rsidRDefault="00E53AFB" w:rsidP="00E53AFB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0" allowOverlap="1" wp14:anchorId="0D1C48FE" wp14:editId="1128EBAD">
            <wp:simplePos x="0" y="0"/>
            <wp:positionH relativeFrom="column">
              <wp:posOffset>2654300</wp:posOffset>
            </wp:positionH>
            <wp:positionV relativeFrom="paragraph">
              <wp:posOffset>-111125</wp:posOffset>
            </wp:positionV>
            <wp:extent cx="943610" cy="1097280"/>
            <wp:effectExtent l="19050" t="0" r="889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96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E53AFB" w:rsidRPr="00894D84" w:rsidTr="007E7DDC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  <w:shd w:val="clear" w:color="auto" w:fill="auto"/>
          </w:tcPr>
          <w:p w:rsidR="00E53AFB" w:rsidRPr="00894D84" w:rsidRDefault="00E53AFB" w:rsidP="007E7D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  <w:p w:rsidR="00E53AFB" w:rsidRPr="00894D84" w:rsidRDefault="00E53AFB" w:rsidP="007E7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94D84">
              <w:rPr>
                <w:rFonts w:ascii="Times New Roman" w:hAnsi="Times New Roman" w:cs="Times New Roman"/>
                <w:b/>
              </w:rPr>
              <w:t xml:space="preserve">МЕСТНАЯ АДМИНИСТРАЦИЯ СЕЛЬСКОГО ПОСЕЛЕНИЯ </w:t>
            </w:r>
            <w:r>
              <w:rPr>
                <w:rFonts w:ascii="Times New Roman" w:hAnsi="Times New Roman" w:cs="Times New Roman"/>
                <w:b/>
              </w:rPr>
              <w:t xml:space="preserve">ШОРДАКОВО </w:t>
            </w:r>
            <w:r w:rsidRPr="00894D84">
              <w:rPr>
                <w:rFonts w:ascii="Times New Roman" w:hAnsi="Times New Roman" w:cs="Times New Roman"/>
                <w:b/>
              </w:rPr>
              <w:t>ЗОЛЬСКОГО МУНИЦИПАЛЬНОГО РАЙОНА КАБАРДИНО-БАЛКАРСКОЙ РЕСПУБЛИКИ</w:t>
            </w:r>
          </w:p>
          <w:p w:rsidR="00E53AFB" w:rsidRPr="00894D84" w:rsidRDefault="00E53AFB" w:rsidP="007E7D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  <w:p w:rsidR="00E53AFB" w:rsidRPr="00894D84" w:rsidRDefault="00E53AFB" w:rsidP="007E7DDC">
            <w:pPr>
              <w:pStyle w:val="4"/>
            </w:pPr>
            <w:r w:rsidRPr="00894D84">
              <w:t xml:space="preserve">КЪЭБЭРДЭЙ – БАЛЪКЪЭР РЕСПУБЛИКЭМ И ДЗЭЛЫКЪУЭ КУЕЙМ ЩЫЩ </w:t>
            </w:r>
            <w:r>
              <w:t>ШОРДАКЪ</w:t>
            </w:r>
            <w:r w:rsidRPr="00894D84">
              <w:t xml:space="preserve"> КЪУАЖЭМ И АДМИНИСТРАЦЭ</w:t>
            </w:r>
          </w:p>
          <w:p w:rsidR="00E53AFB" w:rsidRPr="00894D84" w:rsidRDefault="00E53AFB" w:rsidP="007E7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E53AFB" w:rsidRPr="00894D84" w:rsidRDefault="00E53AFB" w:rsidP="007E7D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94D84">
              <w:rPr>
                <w:rFonts w:ascii="Times New Roman" w:hAnsi="Times New Roman" w:cs="Times New Roman"/>
                <w:b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ШОРДАКОВО</w:t>
            </w:r>
            <w:r w:rsidRPr="00894D84">
              <w:rPr>
                <w:rFonts w:ascii="Times New Roman" w:hAnsi="Times New Roman" w:cs="Times New Roman"/>
                <w:b/>
              </w:rPr>
              <w:t xml:space="preserve">  ЭЛИНИ</w:t>
            </w:r>
            <w:proofErr w:type="gramEnd"/>
            <w:r w:rsidRPr="00894D84">
              <w:rPr>
                <w:rFonts w:ascii="Times New Roman" w:hAnsi="Times New Roman" w:cs="Times New Roman"/>
                <w:b/>
              </w:rPr>
              <w:t xml:space="preserve"> АДМИНИСТРАЦИЯ</w:t>
            </w:r>
          </w:p>
          <w:p w:rsidR="00E53AFB" w:rsidRPr="00894D84" w:rsidRDefault="00E53AFB" w:rsidP="007E7DDC">
            <w:pPr>
              <w:pStyle w:val="5"/>
              <w:rPr>
                <w:sz w:val="18"/>
              </w:rPr>
            </w:pPr>
          </w:p>
          <w:p w:rsidR="00E53AFB" w:rsidRPr="00894D84" w:rsidRDefault="00E53AFB" w:rsidP="007E7DDC">
            <w:pPr>
              <w:pStyle w:val="5"/>
              <w:ind w:left="-170"/>
              <w:rPr>
                <w:sz w:val="18"/>
              </w:rPr>
            </w:pPr>
            <w:r w:rsidRPr="00894D84">
              <w:rPr>
                <w:sz w:val="18"/>
              </w:rPr>
              <w:t xml:space="preserve">    </w:t>
            </w:r>
            <w:proofErr w:type="gramStart"/>
            <w:r w:rsidRPr="00894D84">
              <w:rPr>
                <w:sz w:val="18"/>
              </w:rPr>
              <w:t>36170</w:t>
            </w:r>
            <w:r>
              <w:rPr>
                <w:sz w:val="18"/>
              </w:rPr>
              <w:t>5</w:t>
            </w:r>
            <w:r w:rsidRPr="00894D84">
              <w:rPr>
                <w:sz w:val="18"/>
              </w:rPr>
              <w:t xml:space="preserve">  </w:t>
            </w:r>
            <w:proofErr w:type="spellStart"/>
            <w:r w:rsidRPr="00894D84">
              <w:rPr>
                <w:sz w:val="18"/>
              </w:rPr>
              <w:t>с.п.</w:t>
            </w:r>
            <w:r>
              <w:rPr>
                <w:sz w:val="18"/>
              </w:rPr>
              <w:t>Шордаково</w:t>
            </w:r>
            <w:proofErr w:type="spellEnd"/>
            <w:proofErr w:type="gramEnd"/>
            <w:r>
              <w:rPr>
                <w:sz w:val="18"/>
              </w:rPr>
              <w:t>, ул. Ленина,105</w:t>
            </w:r>
            <w:r w:rsidRPr="00894D84">
              <w:rPr>
                <w:sz w:val="18"/>
              </w:rPr>
              <w:t xml:space="preserve">                                                                                                   тел.</w:t>
            </w:r>
            <w:r>
              <w:rPr>
                <w:sz w:val="18"/>
              </w:rPr>
              <w:t>/факс</w:t>
            </w:r>
            <w:r w:rsidRPr="00894D84">
              <w:rPr>
                <w:sz w:val="18"/>
              </w:rPr>
              <w:t xml:space="preserve"> 7</w:t>
            </w:r>
            <w:r>
              <w:rPr>
                <w:sz w:val="18"/>
              </w:rPr>
              <w:t>3</w:t>
            </w:r>
            <w:r w:rsidRPr="00894D84">
              <w:rPr>
                <w:sz w:val="18"/>
              </w:rPr>
              <w:t>-</w:t>
            </w:r>
            <w:r>
              <w:rPr>
                <w:sz w:val="18"/>
              </w:rPr>
              <w:t>1-4</w:t>
            </w:r>
            <w:r w:rsidRPr="00894D84">
              <w:rPr>
                <w:sz w:val="18"/>
              </w:rPr>
              <w:t>1</w:t>
            </w:r>
          </w:p>
          <w:p w:rsidR="00E53AFB" w:rsidRPr="00894D84" w:rsidRDefault="00E53AFB" w:rsidP="007E7D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Электронный адрес: 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E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mail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adm</w:t>
            </w:r>
            <w:proofErr w:type="spellEnd"/>
            <w:r w:rsidRPr="00062EC6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shordakovo</w:t>
            </w:r>
            <w:proofErr w:type="spellEnd"/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>@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mail</w:t>
            </w:r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proofErr w:type="spellStart"/>
            <w:r w:rsidRPr="00894D84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ru</w:t>
            </w:r>
            <w:proofErr w:type="spellEnd"/>
            <w:r w:rsidRPr="00894D8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                                                                  </w:t>
            </w:r>
          </w:p>
        </w:tc>
      </w:tr>
      <w:tr w:rsidR="00E53AFB" w:rsidRPr="00894D84" w:rsidTr="007E7DDC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3AFB" w:rsidRPr="00894D84" w:rsidRDefault="00E53AFB" w:rsidP="007E7D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</w:tc>
      </w:tr>
    </w:tbl>
    <w:p w:rsidR="00E53AFB" w:rsidRPr="00894D84" w:rsidRDefault="00E53AFB" w:rsidP="00E53A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12.04.2018 </w:t>
      </w:r>
      <w:r w:rsidRPr="00894D84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E53AFB" w:rsidRPr="00E53AFB" w:rsidRDefault="00E53AFB" w:rsidP="00E53A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 № 1</w:t>
      </w:r>
      <w:r w:rsidRPr="00E53AFB">
        <w:rPr>
          <w:rFonts w:ascii="Times New Roman" w:hAnsi="Times New Roman" w:cs="Times New Roman"/>
          <w:b/>
          <w:sz w:val="24"/>
          <w:szCs w:val="24"/>
        </w:rPr>
        <w:t>9</w:t>
      </w:r>
    </w:p>
    <w:p w:rsidR="00E53AFB" w:rsidRPr="00E53AFB" w:rsidRDefault="00E53AFB" w:rsidP="00E53A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УНАФЭ № 1</w:t>
      </w:r>
      <w:r w:rsidRPr="00E53AFB">
        <w:rPr>
          <w:rFonts w:ascii="Times New Roman" w:hAnsi="Times New Roman" w:cs="Times New Roman"/>
          <w:b/>
          <w:sz w:val="24"/>
          <w:szCs w:val="24"/>
        </w:rPr>
        <w:t>9</w:t>
      </w:r>
    </w:p>
    <w:p w:rsidR="00E53AFB" w:rsidRPr="00E53AFB" w:rsidRDefault="00E53AFB" w:rsidP="00E53A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БЕГИМ № 1</w:t>
      </w:r>
      <w:r w:rsidRPr="00E53AFB">
        <w:rPr>
          <w:rFonts w:ascii="Times New Roman" w:hAnsi="Times New Roman" w:cs="Times New Roman"/>
          <w:b/>
          <w:sz w:val="24"/>
          <w:szCs w:val="24"/>
        </w:rPr>
        <w:t>9</w:t>
      </w:r>
    </w:p>
    <w:p w:rsidR="00E53AFB" w:rsidRPr="007A4A4A" w:rsidRDefault="00E53AFB" w:rsidP="00E53AFB">
      <w:pPr>
        <w:spacing w:before="100" w:beforeAutospacing="1" w:after="100" w:afterAutospacing="1" w:line="240" w:lineRule="auto"/>
        <w:ind w:right="41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A4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 утверждении муниципальной целевой Программы «Обеспечение первичных мер пожарной безопасности на территории сельского поселения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Шордаково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2018-2020</w:t>
      </w:r>
      <w:r w:rsidRPr="007A4A4A">
        <w:rPr>
          <w:rFonts w:ascii="Times New Roman" w:eastAsia="Times New Roman" w:hAnsi="Times New Roman" w:cs="Times New Roman"/>
          <w:b/>
          <w:bCs/>
          <w:sz w:val="24"/>
          <w:szCs w:val="24"/>
        </w:rPr>
        <w:t>гг»</w:t>
      </w:r>
    </w:p>
    <w:p w:rsidR="00E53AFB" w:rsidRPr="007A4A4A" w:rsidRDefault="00E53AFB" w:rsidP="00E53A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4A4A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пунктом 3 статьи 63 Федерального закона от 22.07.2008 </w:t>
      </w:r>
      <w:proofErr w:type="gramStart"/>
      <w:r w:rsidRPr="007A4A4A">
        <w:rPr>
          <w:rFonts w:ascii="Times New Roman" w:eastAsia="Times New Roman" w:hAnsi="Times New Roman" w:cs="Times New Roman"/>
          <w:sz w:val="24"/>
          <w:szCs w:val="24"/>
        </w:rPr>
        <w:t>№  123</w:t>
      </w:r>
      <w:proofErr w:type="gramEnd"/>
      <w:r w:rsidRPr="007A4A4A">
        <w:rPr>
          <w:rFonts w:ascii="Times New Roman" w:eastAsia="Times New Roman" w:hAnsi="Times New Roman" w:cs="Times New Roman"/>
          <w:sz w:val="24"/>
          <w:szCs w:val="24"/>
        </w:rPr>
        <w:t>-ФЗ «Технический регламент о требованиях пожарной безопасности», в целях повышения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эффективности проведения в 2018 – 2020</w:t>
      </w:r>
      <w:r w:rsidRPr="007A4A4A">
        <w:rPr>
          <w:rFonts w:ascii="Times New Roman" w:eastAsia="Times New Roman" w:hAnsi="Times New Roman" w:cs="Times New Roman"/>
          <w:sz w:val="24"/>
          <w:szCs w:val="24"/>
        </w:rPr>
        <w:t xml:space="preserve"> годах комплекса мероприятий, направленных на пр</w:t>
      </w:r>
      <w:r>
        <w:rPr>
          <w:rFonts w:ascii="Times New Roman" w:eastAsia="Times New Roman" w:hAnsi="Times New Roman" w:cs="Times New Roman"/>
          <w:sz w:val="24"/>
          <w:szCs w:val="24"/>
        </w:rPr>
        <w:t>офилактику пожаров и обеспечение</w:t>
      </w:r>
      <w:r w:rsidRPr="007A4A4A">
        <w:rPr>
          <w:rFonts w:ascii="Times New Roman" w:eastAsia="Times New Roman" w:hAnsi="Times New Roman" w:cs="Times New Roman"/>
          <w:sz w:val="24"/>
          <w:szCs w:val="24"/>
        </w:rPr>
        <w:t xml:space="preserve"> первичных мер пожарной безопасности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A4A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местная </w:t>
      </w:r>
      <w:r w:rsidRPr="007A4A4A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сельского поселения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Шордаково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Зольского</w:t>
      </w:r>
      <w:proofErr w:type="spellEnd"/>
      <w:r w:rsidRPr="007A4A4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КБР </w:t>
      </w:r>
      <w:r w:rsidRPr="007A4A4A">
        <w:rPr>
          <w:rFonts w:ascii="Times New Roman" w:eastAsia="Times New Roman" w:hAnsi="Times New Roman" w:cs="Times New Roman"/>
          <w:b/>
          <w:sz w:val="24"/>
          <w:szCs w:val="24"/>
        </w:rPr>
        <w:t>ПОСТАНОВЛЯЕТ:</w:t>
      </w:r>
    </w:p>
    <w:p w:rsidR="00E53AFB" w:rsidRPr="007A4A4A" w:rsidRDefault="00E53AFB" w:rsidP="00E53A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A4A">
        <w:rPr>
          <w:rFonts w:ascii="Times New Roman" w:eastAsia="Times New Roman" w:hAnsi="Times New Roman" w:cs="Times New Roman"/>
          <w:sz w:val="24"/>
          <w:szCs w:val="24"/>
        </w:rPr>
        <w:t xml:space="preserve">1. Утвердить муниципальную целевую Программу «Обеспечение первичных мер пожарной безопасности на территории сельского поселения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Шордаково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Зольского</w:t>
      </w:r>
      <w:proofErr w:type="spellEnd"/>
      <w:r w:rsidRPr="007A4A4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sz w:val="24"/>
          <w:szCs w:val="24"/>
        </w:rPr>
        <w:t>КБР на 2018 – 2020</w:t>
      </w:r>
      <w:r w:rsidRPr="007A4A4A">
        <w:rPr>
          <w:rFonts w:ascii="Times New Roman" w:eastAsia="Times New Roman" w:hAnsi="Times New Roman" w:cs="Times New Roman"/>
          <w:sz w:val="24"/>
          <w:szCs w:val="24"/>
        </w:rPr>
        <w:t xml:space="preserve"> годы».</w:t>
      </w:r>
    </w:p>
    <w:p w:rsidR="00E53AFB" w:rsidRPr="007A4A4A" w:rsidRDefault="00E53AFB" w:rsidP="00E53A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A4A">
        <w:rPr>
          <w:rFonts w:ascii="Times New Roman" w:eastAsia="Times New Roman" w:hAnsi="Times New Roman" w:cs="Times New Roman"/>
          <w:sz w:val="24"/>
          <w:szCs w:val="24"/>
        </w:rPr>
        <w:t xml:space="preserve">2. Предусмотреть финансовые средства в бюджете сельского поселения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Шордаково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4A4A">
        <w:rPr>
          <w:rFonts w:ascii="Times New Roman" w:eastAsia="Times New Roman" w:hAnsi="Times New Roman" w:cs="Times New Roman"/>
          <w:sz w:val="24"/>
          <w:szCs w:val="24"/>
        </w:rPr>
        <w:t xml:space="preserve">на финансирование муниципальной целевой </w:t>
      </w:r>
      <w:proofErr w:type="gramStart"/>
      <w:r w:rsidRPr="007A4A4A">
        <w:rPr>
          <w:rFonts w:ascii="Times New Roman" w:eastAsia="Times New Roman" w:hAnsi="Times New Roman" w:cs="Times New Roman"/>
          <w:sz w:val="24"/>
          <w:szCs w:val="24"/>
        </w:rPr>
        <w:t>Программы  «</w:t>
      </w:r>
      <w:proofErr w:type="gramEnd"/>
      <w:r w:rsidRPr="007A4A4A">
        <w:rPr>
          <w:rFonts w:ascii="Times New Roman" w:eastAsia="Times New Roman" w:hAnsi="Times New Roman" w:cs="Times New Roman"/>
          <w:sz w:val="24"/>
          <w:szCs w:val="24"/>
        </w:rPr>
        <w:t xml:space="preserve">Обеспечение первичных мер пожарной безопасности на территории сельского поселения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Шордаково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 2018-2020</w:t>
      </w:r>
      <w:r w:rsidRPr="007A4A4A">
        <w:rPr>
          <w:rFonts w:ascii="Times New Roman" w:eastAsia="Times New Roman" w:hAnsi="Times New Roman" w:cs="Times New Roman"/>
          <w:sz w:val="24"/>
          <w:szCs w:val="24"/>
        </w:rPr>
        <w:t xml:space="preserve"> годы»        </w:t>
      </w:r>
    </w:p>
    <w:p w:rsidR="00E53AFB" w:rsidRPr="007A4A4A" w:rsidRDefault="00E53AFB" w:rsidP="00E53A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A4A">
        <w:rPr>
          <w:rFonts w:ascii="Times New Roman" w:eastAsia="Times New Roman" w:hAnsi="Times New Roman" w:cs="Times New Roman"/>
          <w:sz w:val="24"/>
          <w:szCs w:val="24"/>
        </w:rPr>
        <w:t xml:space="preserve">3. Контроль за исполнением </w:t>
      </w:r>
      <w:proofErr w:type="gramStart"/>
      <w:r w:rsidRPr="007A4A4A">
        <w:rPr>
          <w:rFonts w:ascii="Times New Roman" w:eastAsia="Times New Roman" w:hAnsi="Times New Roman" w:cs="Times New Roman"/>
          <w:sz w:val="24"/>
          <w:szCs w:val="24"/>
        </w:rPr>
        <w:t>настоящего  постановления</w:t>
      </w:r>
      <w:proofErr w:type="gramEnd"/>
      <w:r w:rsidRPr="007A4A4A">
        <w:rPr>
          <w:rFonts w:ascii="Times New Roman" w:eastAsia="Times New Roman" w:hAnsi="Times New Roman" w:cs="Times New Roman"/>
          <w:sz w:val="24"/>
          <w:szCs w:val="24"/>
        </w:rPr>
        <w:t xml:space="preserve"> оставляю за собой.</w:t>
      </w:r>
    </w:p>
    <w:p w:rsidR="00E53AFB" w:rsidRPr="00844355" w:rsidRDefault="00E53AFB" w:rsidP="00E53A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A4A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</w:rPr>
        <w:t>Разместить</w:t>
      </w:r>
      <w:r w:rsidRPr="007A4A4A">
        <w:rPr>
          <w:rFonts w:ascii="Times New Roman" w:eastAsia="Times New Roman" w:hAnsi="Times New Roman" w:cs="Times New Roman"/>
          <w:sz w:val="24"/>
          <w:szCs w:val="24"/>
        </w:rPr>
        <w:t xml:space="preserve"> настоящее постановление на официальном сайте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местной </w:t>
      </w:r>
      <w:r w:rsidRPr="007A4A4A">
        <w:rPr>
          <w:rFonts w:ascii="Times New Roman" w:eastAsia="Times New Roman" w:hAnsi="Times New Roman" w:cs="Times New Roman"/>
          <w:sz w:val="24"/>
          <w:szCs w:val="24"/>
        </w:rPr>
        <w:t>администрации сельского поселения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Шордаково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на информационном стенде</w:t>
      </w:r>
      <w:r w:rsidRPr="007A4A4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53AFB" w:rsidRPr="00A57AC3" w:rsidRDefault="00E53AFB" w:rsidP="00E53A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AFB" w:rsidRPr="00A57AC3" w:rsidRDefault="00E53AFB" w:rsidP="00E53A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7AC3">
        <w:rPr>
          <w:rFonts w:ascii="Times New Roman" w:hAnsi="Times New Roman" w:cs="Times New Roman"/>
          <w:sz w:val="24"/>
          <w:szCs w:val="24"/>
        </w:rPr>
        <w:t>Глава местной</w:t>
      </w:r>
    </w:p>
    <w:p w:rsidR="00E53AFB" w:rsidRPr="00A57AC3" w:rsidRDefault="00E53AFB" w:rsidP="00E53A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7AC3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E53AFB" w:rsidRPr="00A57AC3" w:rsidRDefault="00E53AFB" w:rsidP="00E53A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57AC3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Pr="00A57AC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Шордаково</w:t>
      </w:r>
      <w:proofErr w:type="spellEnd"/>
      <w:r w:rsidRPr="00A57A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А.Г.Жириков</w:t>
      </w:r>
      <w:proofErr w:type="spellEnd"/>
    </w:p>
    <w:p w:rsidR="00E53AFB" w:rsidRPr="007338A0" w:rsidRDefault="00E53AFB" w:rsidP="00E53AFB">
      <w:pPr>
        <w:spacing w:after="0"/>
        <w:rPr>
          <w:sz w:val="28"/>
          <w:szCs w:val="28"/>
        </w:rPr>
      </w:pPr>
    </w:p>
    <w:p w:rsidR="00E53AFB" w:rsidRPr="007338A0" w:rsidRDefault="00E53AFB" w:rsidP="00E53AFB">
      <w:pPr>
        <w:rPr>
          <w:sz w:val="28"/>
          <w:szCs w:val="28"/>
        </w:rPr>
      </w:pPr>
    </w:p>
    <w:p w:rsidR="00E53AFB" w:rsidRDefault="00E53AFB" w:rsidP="00E53AFB">
      <w:pPr>
        <w:rPr>
          <w:sz w:val="28"/>
          <w:szCs w:val="28"/>
        </w:rPr>
      </w:pPr>
    </w:p>
    <w:p w:rsidR="00E53AFB" w:rsidRPr="00844355" w:rsidRDefault="00E53AFB" w:rsidP="00E53AF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УТВЕРЖДЕНА</w:t>
      </w:r>
    </w:p>
    <w:p w:rsidR="00E53AFB" w:rsidRPr="00844355" w:rsidRDefault="00E53AFB" w:rsidP="00E53AF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постановлением администрации</w:t>
      </w:r>
    </w:p>
    <w:p w:rsidR="00E53AFB" w:rsidRPr="00844355" w:rsidRDefault="00E53AFB" w:rsidP="00E53AF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сельского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Шордаково</w:t>
      </w:r>
      <w:proofErr w:type="spellEnd"/>
    </w:p>
    <w:p w:rsidR="00E53AFB" w:rsidRPr="00844355" w:rsidRDefault="00E53AFB" w:rsidP="00E53AF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12.04.2018 г. № 19</w:t>
      </w:r>
    </w:p>
    <w:p w:rsidR="00E53AFB" w:rsidRPr="00844355" w:rsidRDefault="00E53AFB" w:rsidP="00E53A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53AFB" w:rsidRPr="00844355" w:rsidRDefault="00E53AFB" w:rsidP="00E53A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Муниципальная целевая Программа</w:t>
      </w:r>
    </w:p>
    <w:p w:rsidR="00E53AFB" w:rsidRPr="00844355" w:rsidRDefault="00E53AFB" w:rsidP="00E53A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 «Обеспечение первичных мер пожарной безопасности на территории сельского поселения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Шордаково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Зольского</w:t>
      </w:r>
      <w:proofErr w:type="spellEnd"/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sz w:val="24"/>
          <w:szCs w:val="24"/>
        </w:rPr>
        <w:t>КБР на 2018 – 2020</w:t>
      </w:r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 годы» </w:t>
      </w:r>
    </w:p>
    <w:p w:rsidR="00E53AFB" w:rsidRPr="00844355" w:rsidRDefault="00E53AFB" w:rsidP="00E53A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ПАСПОРТ ПРОГРАММЫ </w:t>
      </w:r>
    </w:p>
    <w:tbl>
      <w:tblPr>
        <w:tblW w:w="0" w:type="auto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9"/>
        <w:gridCol w:w="6425"/>
      </w:tblGrid>
      <w:tr w:rsidR="00E53AFB" w:rsidRPr="00844355" w:rsidTr="007E7DDC">
        <w:trPr>
          <w:tblCellSpacing w:w="0" w:type="dxa"/>
        </w:trPr>
        <w:tc>
          <w:tcPr>
            <w:tcW w:w="3639" w:type="dxa"/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425" w:type="dxa"/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целевая Программа «Обеспечение первичных мер пожарной безопасности на территории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Шордаково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2018 – 2020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годы»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3639" w:type="dxa"/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 Программы</w:t>
            </w:r>
          </w:p>
        </w:tc>
        <w:tc>
          <w:tcPr>
            <w:tcW w:w="6425" w:type="dxa"/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Шордаково</w:t>
            </w:r>
            <w:proofErr w:type="spellEnd"/>
          </w:p>
        </w:tc>
      </w:tr>
      <w:tr w:rsidR="00E53AFB" w:rsidRPr="00844355" w:rsidTr="007E7DDC">
        <w:trPr>
          <w:tblCellSpacing w:w="0" w:type="dxa"/>
        </w:trPr>
        <w:tc>
          <w:tcPr>
            <w:tcW w:w="3639" w:type="dxa"/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Разработчики                         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25" w:type="dxa"/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Шордаково</w:t>
            </w:r>
            <w:proofErr w:type="spellEnd"/>
          </w:p>
        </w:tc>
      </w:tr>
      <w:tr w:rsidR="00E53AFB" w:rsidRPr="00844355" w:rsidTr="007E7DDC">
        <w:trPr>
          <w:tblCellSpacing w:w="0" w:type="dxa"/>
        </w:trPr>
        <w:tc>
          <w:tcPr>
            <w:tcW w:w="3639" w:type="dxa"/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425" w:type="dxa"/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-Укрепление системы обеспечения пожарной безопасности на территории сельского поселения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Шордаково</w:t>
            </w:r>
            <w:proofErr w:type="spellEnd"/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обеспечение первичных мер пожарной безопасности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-Создание условий </w:t>
            </w:r>
            <w:proofErr w:type="gramStart"/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для  организации</w:t>
            </w:r>
            <w:proofErr w:type="gramEnd"/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добровольной пожарной охраны (далее ДПО), а также для участия граждан в обеспечении первичных мер пожарной безопасности в иных формах .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-повышение эффективности проводимой противопожарной пропаганды с </w:t>
            </w:r>
            <w:proofErr w:type="gramStart"/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населением  сельского</w:t>
            </w:r>
            <w:proofErr w:type="gramEnd"/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Шордаково</w:t>
            </w:r>
            <w:proofErr w:type="spellEnd"/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-повышение подготовленности населения в области пожарной безопасности.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3639" w:type="dxa"/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425" w:type="dxa"/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-реализация требований законодательных и иных нормативных правовых актов в области пожарной безопасности по предотвращению пожаров, </w:t>
            </w:r>
            <w:proofErr w:type="gramStart"/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спасению  людей</w:t>
            </w:r>
            <w:proofErr w:type="gramEnd"/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имущества от пожаров, являющихся частью комплекса мероприятий по организации  пожаротушения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- повышение объема знаний и навыков в области пожарной безопасности руководителей, должностных лиц и специалистов, членов добровольной пожарной дружины;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3639" w:type="dxa"/>
            <w:hideMark/>
          </w:tcPr>
          <w:p w:rsidR="00E53AFB" w:rsidRPr="00844355" w:rsidRDefault="00E53AFB" w:rsidP="007E7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исполнители        </w:t>
            </w:r>
          </w:p>
          <w:p w:rsidR="00E53AFB" w:rsidRPr="00844355" w:rsidRDefault="00E53AFB" w:rsidP="007E7DD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25" w:type="dxa"/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Шордаково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3639" w:type="dxa"/>
            <w:hideMark/>
          </w:tcPr>
          <w:p w:rsidR="00E53AFB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AFB" w:rsidRPr="00844355" w:rsidRDefault="00E53AFB" w:rsidP="007E7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и этапы реализации</w:t>
            </w:r>
          </w:p>
          <w:p w:rsidR="00E53AFB" w:rsidRPr="00844355" w:rsidRDefault="00E53AFB" w:rsidP="007E7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                             </w:t>
            </w:r>
          </w:p>
        </w:tc>
        <w:tc>
          <w:tcPr>
            <w:tcW w:w="6425" w:type="dxa"/>
            <w:hideMark/>
          </w:tcPr>
          <w:p w:rsidR="00E53AFB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 – 2020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г.г</w:t>
            </w:r>
            <w:proofErr w:type="spellEnd"/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3639" w:type="dxa"/>
            <w:hideMark/>
          </w:tcPr>
          <w:p w:rsidR="00E53AFB" w:rsidRDefault="00E53AFB" w:rsidP="007E7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AFB" w:rsidRPr="00844355" w:rsidRDefault="00E53AFB" w:rsidP="007E7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 </w:t>
            </w:r>
          </w:p>
          <w:p w:rsidR="00E53AFB" w:rsidRPr="00844355" w:rsidRDefault="00E53AFB" w:rsidP="007E7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25" w:type="dxa"/>
            <w:hideMark/>
          </w:tcPr>
          <w:p w:rsidR="00E53AFB" w:rsidRDefault="00E53AFB" w:rsidP="007E7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3AFB" w:rsidRPr="00844355" w:rsidRDefault="00E53AFB" w:rsidP="007E7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сельского поселения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Шордаково</w:t>
            </w:r>
            <w:proofErr w:type="spellEnd"/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53AFB" w:rsidRDefault="00E53AFB" w:rsidP="007E7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качестве дополнительных источников финансирования отдельных мероприятий Программы могут привлекаться средства организаций независимо от форм собственности, деятельность которых осуществляется на территории сельского поселения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Шордаково</w:t>
            </w:r>
            <w:proofErr w:type="spellEnd"/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53AFB" w:rsidRPr="00844355" w:rsidRDefault="00E53AFB" w:rsidP="007E7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3AFB" w:rsidRPr="00844355" w:rsidTr="007E7DDC">
        <w:trPr>
          <w:tblCellSpacing w:w="0" w:type="dxa"/>
        </w:trPr>
        <w:tc>
          <w:tcPr>
            <w:tcW w:w="3639" w:type="dxa"/>
            <w:hideMark/>
          </w:tcPr>
          <w:p w:rsidR="00E53AFB" w:rsidRPr="00844355" w:rsidRDefault="00E53AFB" w:rsidP="007E7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Ожидаемый результат        </w:t>
            </w:r>
          </w:p>
          <w:p w:rsidR="00E53AFB" w:rsidRPr="00844355" w:rsidRDefault="00E53AFB" w:rsidP="007E7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 Программы     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425" w:type="dxa"/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-Сокращение количества пожаров, материальных потерь от пожаров, избежание  гибели и травматизма людей при пожарах.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3639" w:type="dxa"/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 ходом реализации Программы                           </w:t>
            </w:r>
          </w:p>
        </w:tc>
        <w:tc>
          <w:tcPr>
            <w:tcW w:w="6425" w:type="dxa"/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 ходом реализации Программы осуществляется главой администрации</w:t>
            </w:r>
          </w:p>
        </w:tc>
      </w:tr>
    </w:tbl>
    <w:p w:rsidR="00E53AFB" w:rsidRDefault="00E53AFB" w:rsidP="00E53A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53AFB" w:rsidRPr="00844355" w:rsidRDefault="00E53AFB" w:rsidP="00E53A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1. Характеристика состояния и проблем</w:t>
      </w:r>
    </w:p>
    <w:p w:rsidR="00E53AFB" w:rsidRPr="00844355" w:rsidRDefault="00E53AFB" w:rsidP="00E53A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sz w:val="24"/>
          <w:szCs w:val="24"/>
        </w:rPr>
        <w:t>еспечения пожарной безопасности</w:t>
      </w:r>
    </w:p>
    <w:p w:rsidR="00E53AFB" w:rsidRPr="00844355" w:rsidRDefault="00E53AFB" w:rsidP="00E53A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Программа разработана в целях защиты населения и объектов, расположенных на территории сельского </w:t>
      </w:r>
      <w:proofErr w:type="gramStart"/>
      <w:r w:rsidRPr="00844355">
        <w:rPr>
          <w:rFonts w:ascii="Times New Roman" w:eastAsia="Times New Roman" w:hAnsi="Times New Roman" w:cs="Times New Roman"/>
          <w:sz w:val="24"/>
          <w:szCs w:val="24"/>
        </w:rPr>
        <w:t>поселения  от</w:t>
      </w:r>
      <w:proofErr w:type="gramEnd"/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 пожаров и их последствий путем принятия комплексных мер по повышению уровня пожарной безопасности на территории сельского поселения.</w:t>
      </w:r>
    </w:p>
    <w:p w:rsidR="00E53AFB" w:rsidRPr="00844355" w:rsidRDefault="00E53AFB" w:rsidP="00E53A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Объективными причинами, обуславливающими крайнюю напряженность оперативной обстановки с пожарами в жилом </w:t>
      </w:r>
      <w:proofErr w:type="gramStart"/>
      <w:r w:rsidRPr="00844355">
        <w:rPr>
          <w:rFonts w:ascii="Times New Roman" w:eastAsia="Times New Roman" w:hAnsi="Times New Roman" w:cs="Times New Roman"/>
          <w:sz w:val="24"/>
          <w:szCs w:val="24"/>
        </w:rPr>
        <w:t>секторе  являются</w:t>
      </w:r>
      <w:proofErr w:type="gramEnd"/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 отсутствие экономических возможностей поддержания противопожарного состояния  зданий, низкая обеспеченность жилых зданий средствами обнаружения и оповещения о пожаре, а также первичными средствами пожаротушения.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 </w:t>
      </w:r>
      <w:r w:rsidRPr="00844355">
        <w:rPr>
          <w:rFonts w:ascii="Times New Roman" w:eastAsia="Times New Roman" w:hAnsi="Times New Roman" w:cs="Times New Roman"/>
          <w:sz w:val="24"/>
          <w:szCs w:val="24"/>
        </w:rPr>
        <w:t>         Часть населения не имеет четкого представления о реальной опасности пожаров, система мер по противопожарной пропаганде и обучению недостаточно эффективна. В результате для большинства граждан пожар представляется маловероятным событием, игнорируются противопожарные требования.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        Анализ причин возникновения пожаров показывает, что предупредить их возможно, опираясь на средства противопожарной пропаганды, одним из видов которой является обучение (инструктаж) элементарным навыкам поведения в экстремальных ситуациях, умению быстро производить эвакуацию, воспрепятствовать распространению огня. В этой работе должны быть, прежде всего, система, определенный порядок.    </w:t>
      </w:r>
    </w:p>
    <w:p w:rsidR="00E53AFB" w:rsidRPr="00844355" w:rsidRDefault="00E53AFB" w:rsidP="00E53A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На сегодняшний день в администрации действуют нормативно-правовые акты, которые обеспечивают выполнение первичных мер пожарной безопасности.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В целях обеспечения требований пожарной безопасности, первичных мер пожарной безопасности в соответствии с Федеральным законом от 21 декабря 1994г № 69-ФЗ «О пожарной безопасности», Федеральным законом от 22.07.2008 № 123-ФЗ «Технический регламент о требованиях пожарной безопасности» администрацией сельского поселения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Шордаково</w:t>
      </w:r>
      <w:proofErr w:type="spellEnd"/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 проводятся следующие мероприятия:</w:t>
      </w:r>
    </w:p>
    <w:p w:rsidR="00E53AFB" w:rsidRPr="00844355" w:rsidRDefault="00E53AFB" w:rsidP="00E53A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-в ходе проведения </w:t>
      </w:r>
      <w:r>
        <w:rPr>
          <w:rFonts w:ascii="Times New Roman" w:eastAsia="Times New Roman" w:hAnsi="Times New Roman" w:cs="Times New Roman"/>
          <w:sz w:val="24"/>
          <w:szCs w:val="24"/>
        </w:rPr>
        <w:t>двух</w:t>
      </w:r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месячников </w:t>
      </w:r>
      <w:proofErr w:type="gramStart"/>
      <w:r w:rsidRPr="00844355">
        <w:rPr>
          <w:rFonts w:ascii="Times New Roman" w:eastAsia="Times New Roman" w:hAnsi="Times New Roman" w:cs="Times New Roman"/>
          <w:sz w:val="24"/>
          <w:szCs w:val="24"/>
        </w:rPr>
        <w:t>по санитарной очистки</w:t>
      </w:r>
      <w:proofErr w:type="gramEnd"/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 территории постоянно проводится работа по очистки территории населенных пунктов от мусора, сухостоя жителями сельского поселения;</w:t>
      </w:r>
    </w:p>
    <w:p w:rsidR="00E53AFB" w:rsidRPr="00844355" w:rsidRDefault="00E53AFB" w:rsidP="00E53A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- на территор</w:t>
      </w:r>
      <w:r>
        <w:rPr>
          <w:rFonts w:ascii="Times New Roman" w:eastAsia="Times New Roman" w:hAnsi="Times New Roman" w:cs="Times New Roman"/>
          <w:sz w:val="24"/>
          <w:szCs w:val="24"/>
        </w:rPr>
        <w:t>ии сельского поселения имеется 5</w:t>
      </w:r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источников</w:t>
      </w:r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 наружного пр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отивопожарного водоснабжения;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пожарных гидранта,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4 исправных, 1 не исправный)</w:t>
      </w:r>
      <w:r w:rsidRPr="0084435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53AFB" w:rsidRPr="00844355" w:rsidRDefault="00E53AFB" w:rsidP="00E53A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- ведется постоянный контроль за исправностью телефонной связи для сообщения о пожаре в пожарную охрану;</w:t>
      </w:r>
    </w:p>
    <w:p w:rsidR="00E53AFB" w:rsidRPr="00844355" w:rsidRDefault="00E53AFB" w:rsidP="00E53A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- среди населения специалистами администрации постоянно проводится разъяснительная работа о мерах пожарной безопасности, вручаются памятки-предложения по обеспечению по</w:t>
      </w:r>
      <w:r>
        <w:rPr>
          <w:rFonts w:ascii="Times New Roman" w:eastAsia="Times New Roman" w:hAnsi="Times New Roman" w:cs="Times New Roman"/>
          <w:sz w:val="24"/>
          <w:szCs w:val="24"/>
        </w:rPr>
        <w:t>жарной безопасности жилых домов</w:t>
      </w:r>
      <w:r w:rsidRPr="0084435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53AFB" w:rsidRPr="00844355" w:rsidRDefault="00E53AFB" w:rsidP="00E53A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- для оповещения населения о возникновен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ии пожара </w:t>
      </w:r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используется телефонная связь, </w:t>
      </w:r>
      <w:r>
        <w:rPr>
          <w:rFonts w:ascii="Times New Roman" w:eastAsia="Times New Roman" w:hAnsi="Times New Roman" w:cs="Times New Roman"/>
          <w:sz w:val="24"/>
          <w:szCs w:val="24"/>
        </w:rPr>
        <w:t>планируется разработка схемы оповещения добровольной пожарной дружины</w:t>
      </w:r>
      <w:r w:rsidRPr="0084435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53AFB" w:rsidRPr="00844355" w:rsidRDefault="00E53AFB" w:rsidP="00E53A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утверждены состав Комиссии по обеспечению первичных мер пожарной безопасности, положение и план мероприятий по обеспечению пожарной безопасности. </w:t>
      </w:r>
    </w:p>
    <w:p w:rsidR="00E53AFB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3AFB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        </w:t>
      </w:r>
    </w:p>
    <w:p w:rsidR="00E53AFB" w:rsidRDefault="00E53AFB" w:rsidP="00E53A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2. О</w:t>
      </w:r>
      <w:r>
        <w:rPr>
          <w:rFonts w:ascii="Times New Roman" w:eastAsia="Times New Roman" w:hAnsi="Times New Roman" w:cs="Times New Roman"/>
          <w:sz w:val="24"/>
          <w:szCs w:val="24"/>
        </w:rPr>
        <w:t>сновные цели и задачи Программы</w:t>
      </w:r>
    </w:p>
    <w:p w:rsidR="00E53AFB" w:rsidRPr="00844355" w:rsidRDefault="00E53AFB" w:rsidP="00E53A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        Целью программы является укрепления системы обеспечения пожарной безопасности на территории сельского поселени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Шордаково</w:t>
      </w:r>
      <w:proofErr w:type="spellEnd"/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, создание условий </w:t>
      </w:r>
      <w:proofErr w:type="gramStart"/>
      <w:r w:rsidRPr="00844355">
        <w:rPr>
          <w:rFonts w:ascii="Times New Roman" w:eastAsia="Times New Roman" w:hAnsi="Times New Roman" w:cs="Times New Roman"/>
          <w:sz w:val="24"/>
          <w:szCs w:val="24"/>
        </w:rPr>
        <w:t>для  организа</w:t>
      </w:r>
      <w:r>
        <w:rPr>
          <w:rFonts w:ascii="Times New Roman" w:eastAsia="Times New Roman" w:hAnsi="Times New Roman" w:cs="Times New Roman"/>
          <w:sz w:val="24"/>
          <w:szCs w:val="24"/>
        </w:rPr>
        <w:t>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добровольной пожарной дружины (далее ДПД</w:t>
      </w:r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), а также </w:t>
      </w:r>
      <w:r>
        <w:rPr>
          <w:rFonts w:ascii="Times New Roman" w:eastAsia="Times New Roman" w:hAnsi="Times New Roman" w:cs="Times New Roman"/>
          <w:sz w:val="24"/>
          <w:szCs w:val="24"/>
        </w:rPr>
        <w:t>участие</w:t>
      </w:r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 граждан в обеспечении первичных мер пожарной безопасности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53AFB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        В рамках настоящей Программы должны быть решены основные задачи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 - защита жизни и здоровья граждан, их имущества, муниципального имущества, а также имущества организаций от пожаров и ограничение их последствий, методом реализации требований законодательных и иных нормативных правовых актов в области пожарной безопасности по предотвращению пожаров, спасению людей и имущества от пожаров, являющихся частью комплекса мероприятий по организации  пожаротушения, повышение объема знаний и навыков в области пожарной безопасности руководителей, должностных лиц, членов добровольной пожарной дружины.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        Для достижения целей Программы и решения основных задач необходимо решить следующие вопросы:</w:t>
      </w:r>
    </w:p>
    <w:p w:rsidR="00E53AFB" w:rsidRPr="00844355" w:rsidRDefault="00E53AFB" w:rsidP="00E53A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- провести анализ состояния и разработку предложений по развитию и совершенствованию нормативной, правовой, методической документации по обеспечению пожарной безопасности муниципальных учреждений, объектов жилого сектора, по взаимодействию с государственной противопожарной службой;</w:t>
      </w:r>
    </w:p>
    <w:p w:rsidR="00E53AFB" w:rsidRPr="00844355" w:rsidRDefault="00E53AFB" w:rsidP="00E53A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- обустройство, содержание и ремонт источников противопожарного водоснабжения, подъездных путей к ним для пожарных автомобилей;</w:t>
      </w:r>
    </w:p>
    <w:p w:rsidR="00E53AFB" w:rsidRPr="00844355" w:rsidRDefault="00E53AFB" w:rsidP="00E53A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- организация обучения и периодической подготовки руководителей, должностных лиц, лиц, ответственных за пожарную безопасность муниципальных учреждений, персонала, работников учреждений;</w:t>
      </w:r>
    </w:p>
    <w:p w:rsidR="00E53AFB" w:rsidRPr="00844355" w:rsidRDefault="00E53AFB" w:rsidP="00E53A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- организация информационного обеспечения и противопожарной пропаганды, информирования населения о принятых органами местного </w:t>
      </w:r>
      <w:proofErr w:type="gramStart"/>
      <w:r w:rsidRPr="00844355">
        <w:rPr>
          <w:rFonts w:ascii="Times New Roman" w:eastAsia="Times New Roman" w:hAnsi="Times New Roman" w:cs="Times New Roman"/>
          <w:sz w:val="24"/>
          <w:szCs w:val="24"/>
        </w:rPr>
        <w:t>самоуправления  решениях</w:t>
      </w:r>
      <w:proofErr w:type="gramEnd"/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 по обеспечению пожарной безопасности.</w:t>
      </w:r>
    </w:p>
    <w:p w:rsidR="00E53AFB" w:rsidRPr="00844355" w:rsidRDefault="00E53AFB" w:rsidP="00E53A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- обучение населения мерам пожарной безопасности и действиям при пожарах.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Необходимым условием для успешной реализации противопожарных мероприятий в населенных пунктах, на предприятиях и в организациях, жилом секторе является пропаганда противопожарных знаний среди населения в соответствии с Федеральными законами «О пожарной безопасности», «Технический регламент о требованиях пожарной безопасности».</w:t>
      </w:r>
    </w:p>
    <w:p w:rsidR="00E53AFB" w:rsidRPr="00844355" w:rsidRDefault="00E53AFB" w:rsidP="00E53AF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Сроки реализации Программы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рассчитана на 2018 – 2020</w:t>
      </w:r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 годы.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53AFB" w:rsidRPr="00844355" w:rsidRDefault="00E53AFB" w:rsidP="00E53A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4. Структура Программы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Программа состоит из трех блоков: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I     блок – организационное обеспечение;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II   блок – информационное обеспечение, противопожарная пропаганда и обучение мерам пожарной безопасности;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III   блок – укрепление материально – технической базы первичных мер пожарной безопасности    </w:t>
      </w:r>
    </w:p>
    <w:p w:rsidR="00E53AFB" w:rsidRPr="00844355" w:rsidRDefault="00E53AFB" w:rsidP="00E53A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Блок «Организационное обеспечение» предназначен для организационного обеспечения условий укрепления пожарной безопасности, защиты жизни и здоровья граждан, их имущества, муниципального имущества, а также имущества организаций от пожа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ров на территории сельского </w:t>
      </w:r>
      <w:r w:rsidRPr="00844355">
        <w:rPr>
          <w:rFonts w:ascii="Times New Roman" w:eastAsia="Times New Roman" w:hAnsi="Times New Roman" w:cs="Times New Roman"/>
          <w:sz w:val="24"/>
          <w:szCs w:val="24"/>
        </w:rPr>
        <w:t>поселения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Шордаково</w:t>
      </w:r>
      <w:proofErr w:type="spellEnd"/>
      <w:r w:rsidRPr="0084435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53AFB" w:rsidRPr="00844355" w:rsidRDefault="00E53AFB" w:rsidP="00E53A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Блок «Информационное обеспечение, противопожарная пропаганда и обучение мерам пожарной безопасности» предназначен для организации пожарной безопасности предприятий и учреждений различных форм собственности, информирования населения о мерах пожарной безопасности и распространения пожарно-технических знаний.</w:t>
      </w:r>
    </w:p>
    <w:p w:rsidR="00E53AFB" w:rsidRPr="00844355" w:rsidRDefault="00E53AFB" w:rsidP="00E53A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lastRenderedPageBreak/>
        <w:t>Блок «Укрепление материально – технической базы первичных мер пожарной безопасности» включает в следующие направления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- оборудование подъездных путей к пожарным </w:t>
      </w:r>
      <w:r>
        <w:rPr>
          <w:rFonts w:ascii="Times New Roman" w:eastAsia="Times New Roman" w:hAnsi="Times New Roman" w:cs="Times New Roman"/>
          <w:sz w:val="24"/>
          <w:szCs w:val="24"/>
        </w:rPr>
        <w:t>гидрантам</w:t>
      </w:r>
      <w:r w:rsidRPr="0084435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- обновление минерализованных полос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53AFB" w:rsidRPr="00844355" w:rsidRDefault="00E53AFB" w:rsidP="00E53A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5. Нормативное сопровождение Программы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        Положения Федерального закона от 21.12.1994 г. № 69-ФЗ «О пожарной безопасности», Федерального закона от 06.10.2003 г. № 131-ФЗ «Об общих принципах организации местного самоуправления в Российской Федерации», Федерального закона от 22.07.2008 № 123-ФЗ «Технический регламент о требованиях пожарной безопасности».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        Нормативные правовые и информационно-методические документы администрации поселения.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53AFB" w:rsidRPr="00844355" w:rsidRDefault="00E53AFB" w:rsidP="00E53A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6. Ресурсное обеспечение Программы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        Программа реализуется за счет средств бю</w:t>
      </w:r>
      <w:r>
        <w:rPr>
          <w:rFonts w:ascii="Times New Roman" w:eastAsia="Times New Roman" w:hAnsi="Times New Roman" w:cs="Times New Roman"/>
          <w:sz w:val="24"/>
          <w:szCs w:val="24"/>
        </w:rPr>
        <w:t>джета сельского поселения в 2018 – 2020</w:t>
      </w:r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 годах.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В качестве дополнительных источников финансирования отдельных мероприятий Программы могут привлекаться средства организаций независимо от форм собственности, деятельность которых осуществляется на территории поселения.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        Объемы финансирования Программы утверждается ежегодно при разработке бюджета села.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53AFB" w:rsidRPr="00844355" w:rsidRDefault="00E53AFB" w:rsidP="00E53A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7. Управление реализацией Программы и контроль</w:t>
      </w:r>
    </w:p>
    <w:p w:rsidR="00E53AFB" w:rsidRPr="00844355" w:rsidRDefault="00E53AFB" w:rsidP="00E53A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за ходом ее выполнения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         Заказчиком Программы является администрация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Шордаково</w:t>
      </w:r>
      <w:proofErr w:type="spellEnd"/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 (далее- администрация поселения). Выполнение Программы предполагается осуществить администрацией поселения во взаимодействии с учреждениями здравоохранения, образования, жилищно-коммунального хозяйства, эксплуатации жилищного фонда.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        Управление Программой осуществляет администрация поселения.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53AFB" w:rsidRDefault="00E53AFB" w:rsidP="00E53A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8. Мероприятия по реализации Программы</w:t>
      </w:r>
    </w:p>
    <w:p w:rsidR="00E53AFB" w:rsidRPr="00844355" w:rsidRDefault="00E53AFB" w:rsidP="00E53A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        Программа реализуется как комплекс организационных, методических и технических мероприятий, обеспечивающих достижение поставленной цели.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844355">
        <w:rPr>
          <w:rFonts w:ascii="Times New Roman" w:eastAsia="Times New Roman" w:hAnsi="Times New Roman" w:cs="Times New Roman"/>
          <w:sz w:val="24"/>
          <w:szCs w:val="24"/>
        </w:rPr>
        <w:t>Программа предусматривает систему мероприятий, направленных на укрепление пожарной безопасности поселения.</w:t>
      </w:r>
    </w:p>
    <w:p w:rsidR="00E53AFB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        Целью мероприятий по организационному обеспечению пожарной безопасности является организация и координация работы администрации сельского поселения по обеспечению и контролю выполнения требований норм и правил пожарной безопасност</w:t>
      </w:r>
      <w:r>
        <w:rPr>
          <w:rFonts w:ascii="Times New Roman" w:eastAsia="Times New Roman" w:hAnsi="Times New Roman" w:cs="Times New Roman"/>
          <w:sz w:val="24"/>
          <w:szCs w:val="24"/>
        </w:rPr>
        <w:t>и на подведомственных объектах.</w:t>
      </w:r>
    </w:p>
    <w:p w:rsidR="00E53AFB" w:rsidRPr="00844355" w:rsidRDefault="00E53AFB" w:rsidP="00E53A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3AFB" w:rsidRDefault="00E53AFB" w:rsidP="00E53A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 xml:space="preserve">9.  Мероприятия, направленные на обеспечение и укрепление пожарной безопасности </w:t>
      </w:r>
    </w:p>
    <w:p w:rsidR="00E53AFB" w:rsidRPr="00844355" w:rsidRDefault="00E53AFB" w:rsidP="00E53A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в сельском поселении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Шордаково</w:t>
      </w:r>
      <w:proofErr w:type="spellEnd"/>
    </w:p>
    <w:p w:rsidR="00E53AFB" w:rsidRPr="00844355" w:rsidRDefault="00E53AFB" w:rsidP="00E53A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4355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"/>
        <w:gridCol w:w="3616"/>
        <w:gridCol w:w="2792"/>
        <w:gridCol w:w="1301"/>
        <w:gridCol w:w="1791"/>
      </w:tblGrid>
      <w:tr w:rsidR="00E53AFB" w:rsidRPr="00844355" w:rsidTr="007E7DDC">
        <w:trPr>
          <w:tblCellSpacing w:w="0" w:type="dxa"/>
        </w:trPr>
        <w:tc>
          <w:tcPr>
            <w:tcW w:w="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(</w:t>
            </w:r>
            <w:proofErr w:type="spellStart"/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1 блок «Организационное обеспечение»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состояния пожарной безопасности на территории   сельского  поселения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1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2018-2020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</w:p>
        </w:tc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Без материальных затрат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и обновление пакета нормативно – правовых актов по обеспечению пожарной безопасности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1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2018-2020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</w:p>
        </w:tc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Без материальных затрат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наглядной агитации  на предприятиях, в учреждениях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сельского поселения, Руководители организаций, предприятий по согласованию</w:t>
            </w:r>
          </w:p>
        </w:tc>
        <w:tc>
          <w:tcPr>
            <w:tcW w:w="1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2018-2020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</w:p>
        </w:tc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источники финансирования средства организаций, деятельность которых осуществляется на территории поселения по согласованию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взаимодействия со всеми видами пожарной охраны 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1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2018-2020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</w:p>
        </w:tc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Без материальных затрат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Оперативное привлечение населения к тушению пожаров с применением необходимых средств. Определение порядка хранения на дому и доставка к месту пожара (для частного индивидуального сектора) противопожарного инвентаря (вёдра, лопаты, багры, топоры).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Шордаково</w:t>
            </w:r>
            <w:proofErr w:type="spellEnd"/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обровольная пожарная дружина </w:t>
            </w:r>
          </w:p>
        </w:tc>
        <w:tc>
          <w:tcPr>
            <w:tcW w:w="1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2018-2020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</w:p>
        </w:tc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Без материальных затрат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плана мероприятий по усилению мер пожарной безопасности на территории сельского поселения.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  сельского</w:t>
            </w:r>
            <w:proofErr w:type="gramEnd"/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поселения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2018-2020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</w:p>
        </w:tc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Без материальных затрат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качественной расчистки дорог от снега в осенне-зимний период, а также подъездов к пожарным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гидрантам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  (заключение договоров на расчистку дорог; работа с населением о недопущении загромождения проездов)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2018-2020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</w:p>
        </w:tc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Без материальных затрат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2 блок – «Информационное обеспечение, противопожарная пропаганда и обучение мерам пожарной безопасности»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сотрудников мерам пожарной безопасности в соответствии с нормативными документами по пожарной безопасно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 по специальным программам, утвержденным в установленном порядке.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сельского поселения, руководители организаций (по согласованию)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2018-2020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</w:p>
        </w:tc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Без материальных затрат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Информирование населения о проблемах и путях обеспечения пожарной безопасности, обучение основам безопасного поведения людей при пожаре. Доведение до сведения граждан информации о 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пожарах, причинах их возникновения и виновных.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Администрация сельского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поселения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2018-2020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</w:p>
        </w:tc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Без материальных затрат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стендов пожарной безопасности. Распространение памяток, листовок на противопожарную тематику.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  совместно с представителями пожарной охраны сходов граждан по ОПБ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2018-2020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</w:p>
        </w:tc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Без материальных затрат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дежурства населения в пожароопасные периоды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2018-2020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</w:p>
        </w:tc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Без материальных затрат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4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3 блок- «Укрепление материально – технической базы первичных мер пожарной безопасности»    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Обеспечить обслуживание пожарных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гидрантов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(ремонт, установка указателей 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1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регулярный плановый контроль за состоянием источников противопожарного водоснабжения.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1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2018-2020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</w:p>
        </w:tc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Без материальных затрат</w:t>
            </w:r>
          </w:p>
        </w:tc>
      </w:tr>
      <w:tr w:rsidR="00E53AFB" w:rsidRPr="00844355" w:rsidTr="007E7DDC">
        <w:trPr>
          <w:tblCellSpacing w:w="0" w:type="dxa"/>
        </w:trPr>
        <w:tc>
          <w:tcPr>
            <w:tcW w:w="4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Укомплектова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добровольной пожарной дружины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пожарным имуществом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1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53AFB" w:rsidRPr="00844355" w:rsidRDefault="00E53AFB" w:rsidP="007E7D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35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</w:tbl>
    <w:p w:rsidR="00E53AFB" w:rsidRDefault="00E53AFB" w:rsidP="00E53AFB">
      <w:pPr>
        <w:rPr>
          <w:sz w:val="28"/>
          <w:szCs w:val="28"/>
        </w:rPr>
      </w:pPr>
    </w:p>
    <w:p w:rsidR="00E53AFB" w:rsidRDefault="00E53AFB" w:rsidP="00E53AFB">
      <w:pPr>
        <w:rPr>
          <w:sz w:val="28"/>
          <w:szCs w:val="28"/>
        </w:rPr>
      </w:pPr>
    </w:p>
    <w:p w:rsidR="00E53AFB" w:rsidRDefault="00E53AFB" w:rsidP="00E53AFB">
      <w:pPr>
        <w:rPr>
          <w:sz w:val="28"/>
          <w:szCs w:val="28"/>
        </w:rPr>
      </w:pPr>
    </w:p>
    <w:p w:rsidR="00E53AFB" w:rsidRDefault="00E53AFB" w:rsidP="00E53AFB">
      <w:pPr>
        <w:rPr>
          <w:sz w:val="28"/>
          <w:szCs w:val="28"/>
        </w:rPr>
      </w:pPr>
    </w:p>
    <w:p w:rsidR="00E53AFB" w:rsidRDefault="00E53AFB" w:rsidP="00E53AFB">
      <w:pPr>
        <w:rPr>
          <w:sz w:val="28"/>
          <w:szCs w:val="28"/>
        </w:rPr>
      </w:pPr>
    </w:p>
    <w:p w:rsidR="00E53AFB" w:rsidRDefault="00E53AFB" w:rsidP="00E53AFB">
      <w:pPr>
        <w:rPr>
          <w:sz w:val="28"/>
          <w:szCs w:val="28"/>
        </w:rPr>
      </w:pPr>
    </w:p>
    <w:p w:rsidR="00E53AFB" w:rsidRDefault="00E53AFB" w:rsidP="00E53AFB">
      <w:pPr>
        <w:spacing w:after="0" w:line="240" w:lineRule="auto"/>
        <w:jc w:val="right"/>
        <w:rPr>
          <w:sz w:val="28"/>
          <w:szCs w:val="28"/>
        </w:rPr>
      </w:pPr>
    </w:p>
    <w:p w:rsidR="00E53AFB" w:rsidRDefault="00E53AFB" w:rsidP="00E53AFB">
      <w:pPr>
        <w:spacing w:after="0" w:line="240" w:lineRule="auto"/>
        <w:jc w:val="right"/>
        <w:rPr>
          <w:sz w:val="28"/>
          <w:szCs w:val="28"/>
        </w:rPr>
      </w:pPr>
    </w:p>
    <w:p w:rsidR="00E53AFB" w:rsidRDefault="00E53AFB" w:rsidP="00E53AFB">
      <w:pPr>
        <w:spacing w:after="0" w:line="240" w:lineRule="auto"/>
        <w:jc w:val="right"/>
        <w:rPr>
          <w:sz w:val="28"/>
          <w:szCs w:val="28"/>
        </w:rPr>
      </w:pPr>
    </w:p>
    <w:p w:rsidR="00E53AFB" w:rsidRDefault="00E53AFB" w:rsidP="00E53AFB">
      <w:pPr>
        <w:spacing w:after="0" w:line="240" w:lineRule="auto"/>
        <w:jc w:val="right"/>
        <w:rPr>
          <w:sz w:val="28"/>
          <w:szCs w:val="28"/>
        </w:rPr>
      </w:pPr>
    </w:p>
    <w:p w:rsidR="00E53AFB" w:rsidRDefault="00E53AFB" w:rsidP="00E53AFB">
      <w:pPr>
        <w:spacing w:after="0" w:line="240" w:lineRule="auto"/>
        <w:jc w:val="right"/>
        <w:rPr>
          <w:sz w:val="28"/>
          <w:szCs w:val="28"/>
        </w:rPr>
      </w:pPr>
    </w:p>
    <w:p w:rsidR="00E53AFB" w:rsidRDefault="00E53AFB" w:rsidP="00E53AFB">
      <w:pPr>
        <w:spacing w:after="0" w:line="240" w:lineRule="auto"/>
        <w:jc w:val="right"/>
        <w:rPr>
          <w:sz w:val="28"/>
          <w:szCs w:val="28"/>
        </w:rPr>
      </w:pPr>
    </w:p>
    <w:p w:rsidR="00E53AFB" w:rsidRDefault="00E53AFB" w:rsidP="00E53AFB">
      <w:pPr>
        <w:spacing w:after="0" w:line="240" w:lineRule="auto"/>
        <w:jc w:val="right"/>
        <w:rPr>
          <w:sz w:val="28"/>
          <w:szCs w:val="28"/>
        </w:rPr>
      </w:pPr>
    </w:p>
    <w:p w:rsidR="00E53AFB" w:rsidRDefault="00E53AFB" w:rsidP="00E53AFB">
      <w:pPr>
        <w:spacing w:after="0" w:line="240" w:lineRule="auto"/>
        <w:jc w:val="right"/>
        <w:rPr>
          <w:sz w:val="28"/>
          <w:szCs w:val="28"/>
        </w:rPr>
      </w:pPr>
    </w:p>
    <w:p w:rsidR="00E53AFB" w:rsidRDefault="00E53AFB" w:rsidP="00E53AFB">
      <w:pPr>
        <w:spacing w:after="0" w:line="240" w:lineRule="auto"/>
        <w:rPr>
          <w:sz w:val="28"/>
          <w:szCs w:val="28"/>
        </w:rPr>
      </w:pPr>
    </w:p>
    <w:p w:rsidR="004E0637" w:rsidRDefault="004E0637"/>
    <w:sectPr w:rsidR="004E0637" w:rsidSect="00A57AC3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AFB"/>
    <w:rsid w:val="003C4DFD"/>
    <w:rsid w:val="004E0637"/>
    <w:rsid w:val="00E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98777-F9A8-4CE4-B3FE-015F8478C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AFB"/>
    <w:pPr>
      <w:spacing w:after="200" w:line="276" w:lineRule="auto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E53AF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</w:rPr>
  </w:style>
  <w:style w:type="paragraph" w:styleId="5">
    <w:name w:val="heading 5"/>
    <w:basedOn w:val="a"/>
    <w:next w:val="a"/>
    <w:link w:val="50"/>
    <w:qFormat/>
    <w:rsid w:val="00E53AFB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53AF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53AFB"/>
    <w:rPr>
      <w:rFonts w:ascii="Times New Roman" w:eastAsia="Times New Roman" w:hAnsi="Times New Roman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2400</Words>
  <Characters>13683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2020-02-18T08:15:00Z</dcterms:created>
  <dcterms:modified xsi:type="dcterms:W3CDTF">2020-02-18T08:15:00Z</dcterms:modified>
</cp:coreProperties>
</file>